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1984" w14:textId="77777777" w:rsidR="00540969" w:rsidRDefault="00540969">
      <w:pPr>
        <w:rPr>
          <w:b/>
          <w:sz w:val="40"/>
        </w:rPr>
      </w:pPr>
    </w:p>
    <w:p w14:paraId="2FA1E79A" w14:textId="08D9BA8B" w:rsidR="00875E39" w:rsidRDefault="00540969">
      <w:pPr>
        <w:rPr>
          <w:b/>
          <w:sz w:val="40"/>
        </w:rPr>
      </w:pPr>
      <w:r w:rsidRPr="00540969">
        <w:rPr>
          <w:b/>
          <w:sz w:val="40"/>
        </w:rPr>
        <w:t>TOOTEKIRJELDUS</w:t>
      </w:r>
    </w:p>
    <w:p w14:paraId="430B011B" w14:textId="2145F6E7" w:rsidR="00540969" w:rsidRPr="00540969" w:rsidRDefault="00540969" w:rsidP="00540969">
      <w:pPr>
        <w:rPr>
          <w:sz w:val="32"/>
        </w:rPr>
      </w:pPr>
      <w:r w:rsidRPr="00540969">
        <w:rPr>
          <w:bCs/>
          <w:sz w:val="32"/>
        </w:rPr>
        <w:t xml:space="preserve">Enne </w:t>
      </w:r>
      <w:r w:rsidRPr="00540969">
        <w:rPr>
          <w:bCs/>
          <w:sz w:val="32"/>
        </w:rPr>
        <w:t>tootekirjelduse</w:t>
      </w:r>
      <w:r w:rsidRPr="00540969">
        <w:rPr>
          <w:bCs/>
          <w:sz w:val="32"/>
        </w:rPr>
        <w:t xml:space="preserve"> kirjutamist pane kirja:</w:t>
      </w:r>
    </w:p>
    <w:p w14:paraId="08F307F1" w14:textId="58114E78" w:rsidR="00540969" w:rsidRPr="00540969" w:rsidRDefault="00540969" w:rsidP="00540969">
      <w:pPr>
        <w:numPr>
          <w:ilvl w:val="0"/>
          <w:numId w:val="1"/>
        </w:numPr>
        <w:rPr>
          <w:b/>
          <w:sz w:val="28"/>
        </w:rPr>
      </w:pPr>
      <w:r w:rsidRPr="00540969">
        <w:rPr>
          <w:b/>
          <w:bCs/>
          <w:sz w:val="28"/>
        </w:rPr>
        <w:t>Kellele </w:t>
      </w:r>
      <w:r w:rsidRPr="00540969">
        <w:rPr>
          <w:bCs/>
          <w:sz w:val="28"/>
        </w:rPr>
        <w:t>on see toode mõeldud?</w:t>
      </w:r>
      <w:r w:rsidRPr="00540969">
        <w:rPr>
          <w:b/>
          <w:bCs/>
          <w:sz w:val="28"/>
        </w:rPr>
        <w:t xml:space="preserve"> </w:t>
      </w:r>
    </w:p>
    <w:p w14:paraId="2AFC37CC" w14:textId="28F55DA9" w:rsidR="00540969" w:rsidRDefault="00540969" w:rsidP="00540969">
      <w:pPr>
        <w:rPr>
          <w:b/>
          <w:sz w:val="28"/>
        </w:rPr>
      </w:pPr>
    </w:p>
    <w:p w14:paraId="6816D9FC" w14:textId="77777777" w:rsidR="00540969" w:rsidRPr="00540969" w:rsidRDefault="00540969" w:rsidP="00540969">
      <w:pPr>
        <w:rPr>
          <w:b/>
          <w:sz w:val="28"/>
        </w:rPr>
      </w:pPr>
    </w:p>
    <w:p w14:paraId="6E844E3D" w14:textId="4FB57E39" w:rsidR="00540969" w:rsidRPr="00540969" w:rsidRDefault="00540969" w:rsidP="00540969">
      <w:pPr>
        <w:numPr>
          <w:ilvl w:val="0"/>
          <w:numId w:val="1"/>
        </w:numPr>
        <w:rPr>
          <w:sz w:val="28"/>
        </w:rPr>
      </w:pPr>
      <w:r w:rsidRPr="00540969">
        <w:rPr>
          <w:b/>
          <w:bCs/>
          <w:sz w:val="28"/>
        </w:rPr>
        <w:t xml:space="preserve">Mis on selle toote omadused ja detailid? </w:t>
      </w:r>
      <w:r w:rsidRPr="00540969">
        <w:rPr>
          <w:sz w:val="28"/>
        </w:rPr>
        <w:t>Siin kirjuta lahti mõõtmed, värvid, materjalid, toote funktsionaalsus ja võimalused</w:t>
      </w:r>
    </w:p>
    <w:p w14:paraId="00B83D35" w14:textId="3710CE54" w:rsidR="00540969" w:rsidRDefault="00540969" w:rsidP="00540969">
      <w:pPr>
        <w:rPr>
          <w:b/>
          <w:sz w:val="28"/>
        </w:rPr>
      </w:pPr>
    </w:p>
    <w:p w14:paraId="1AC84F93" w14:textId="11A17E4A" w:rsidR="00540969" w:rsidRDefault="00540969" w:rsidP="00540969">
      <w:pPr>
        <w:rPr>
          <w:b/>
          <w:sz w:val="28"/>
        </w:rPr>
      </w:pPr>
    </w:p>
    <w:p w14:paraId="7B76A616" w14:textId="77777777" w:rsidR="00540969" w:rsidRPr="00540969" w:rsidRDefault="00540969" w:rsidP="00540969">
      <w:pPr>
        <w:rPr>
          <w:b/>
          <w:sz w:val="28"/>
        </w:rPr>
      </w:pPr>
    </w:p>
    <w:p w14:paraId="64BA6202" w14:textId="11CE8598" w:rsidR="00540969" w:rsidRDefault="00540969" w:rsidP="00540969">
      <w:pPr>
        <w:numPr>
          <w:ilvl w:val="0"/>
          <w:numId w:val="1"/>
        </w:numPr>
        <w:rPr>
          <w:b/>
          <w:sz w:val="28"/>
        </w:rPr>
      </w:pPr>
      <w:r w:rsidRPr="00540969">
        <w:rPr>
          <w:b/>
          <w:bCs/>
          <w:sz w:val="28"/>
        </w:rPr>
        <w:t xml:space="preserve">Kus klient seda kasutada saab? </w:t>
      </w:r>
      <w:r w:rsidRPr="00540969">
        <w:rPr>
          <w:sz w:val="28"/>
        </w:rPr>
        <w:t>Kas see on mõeldud kasutamiseks siseruumides või õues või kodus kasutamiseks või hoopis auto juures?</w:t>
      </w:r>
    </w:p>
    <w:p w14:paraId="3AE7C567" w14:textId="688CC832" w:rsidR="00540969" w:rsidRDefault="00540969" w:rsidP="00540969">
      <w:pPr>
        <w:rPr>
          <w:b/>
          <w:sz w:val="28"/>
        </w:rPr>
      </w:pPr>
    </w:p>
    <w:p w14:paraId="7BE926D0" w14:textId="77777777" w:rsidR="00540969" w:rsidRPr="00540969" w:rsidRDefault="00540969" w:rsidP="00540969">
      <w:pPr>
        <w:rPr>
          <w:b/>
          <w:sz w:val="28"/>
        </w:rPr>
      </w:pPr>
    </w:p>
    <w:p w14:paraId="5D4EDDA3" w14:textId="3A82F50C" w:rsidR="00540969" w:rsidRDefault="00540969" w:rsidP="00540969">
      <w:pPr>
        <w:numPr>
          <w:ilvl w:val="0"/>
          <w:numId w:val="1"/>
        </w:numPr>
        <w:rPr>
          <w:b/>
          <w:sz w:val="28"/>
        </w:rPr>
      </w:pPr>
      <w:r w:rsidRPr="00540969">
        <w:rPr>
          <w:b/>
          <w:bCs/>
          <w:sz w:val="28"/>
        </w:rPr>
        <w:t xml:space="preserve">Millal võiks klient seda toodet kasutada? </w:t>
      </w:r>
      <w:r w:rsidRPr="00540969">
        <w:rPr>
          <w:sz w:val="28"/>
        </w:rPr>
        <w:t>Selle all mõtlen, kas seda saab kasutada kogu päeva või ainult hooajaliselt või ainult konkreetsetel juhtudel. Siinjuures on tähtis ära märkida, kas toode on igapäevaseks kasutuseks või kas see peab vastu hoopis aastaringselt.</w:t>
      </w:r>
      <w:r w:rsidRPr="00540969">
        <w:rPr>
          <w:b/>
          <w:sz w:val="28"/>
        </w:rPr>
        <w:t xml:space="preserve"> </w:t>
      </w:r>
      <w:bookmarkStart w:id="0" w:name="_GoBack"/>
      <w:bookmarkEnd w:id="0"/>
    </w:p>
    <w:p w14:paraId="4CFF8E06" w14:textId="02F84CA8" w:rsidR="00540969" w:rsidRDefault="00540969" w:rsidP="00540969">
      <w:pPr>
        <w:rPr>
          <w:b/>
          <w:sz w:val="28"/>
        </w:rPr>
      </w:pPr>
    </w:p>
    <w:p w14:paraId="0AA17FA8" w14:textId="70AB1377" w:rsidR="00540969" w:rsidRDefault="00540969" w:rsidP="00540969">
      <w:pPr>
        <w:rPr>
          <w:b/>
          <w:sz w:val="28"/>
        </w:rPr>
      </w:pPr>
    </w:p>
    <w:p w14:paraId="6E16BF58" w14:textId="77777777" w:rsidR="00540969" w:rsidRPr="00540969" w:rsidRDefault="00540969" w:rsidP="00540969">
      <w:pPr>
        <w:rPr>
          <w:b/>
          <w:sz w:val="28"/>
        </w:rPr>
      </w:pPr>
    </w:p>
    <w:p w14:paraId="35999A2C" w14:textId="79B77F16" w:rsidR="00540969" w:rsidRDefault="00540969" w:rsidP="00540969">
      <w:pPr>
        <w:numPr>
          <w:ilvl w:val="0"/>
          <w:numId w:val="1"/>
        </w:numPr>
        <w:rPr>
          <w:b/>
          <w:sz w:val="28"/>
        </w:rPr>
      </w:pPr>
      <w:r w:rsidRPr="00540969">
        <w:rPr>
          <w:b/>
          <w:bCs/>
          <w:sz w:val="28"/>
        </w:rPr>
        <w:t>Miks</w:t>
      </w:r>
      <w:r w:rsidRPr="00540969">
        <w:rPr>
          <w:b/>
          <w:sz w:val="28"/>
        </w:rPr>
        <w:t xml:space="preserve"> on sinu toode vajalik või parem, kui sinu konkurentidel? </w:t>
      </w:r>
    </w:p>
    <w:p w14:paraId="0F937365" w14:textId="26BE9BAC" w:rsidR="00540969" w:rsidRDefault="00540969" w:rsidP="00540969">
      <w:pPr>
        <w:rPr>
          <w:b/>
          <w:sz w:val="28"/>
        </w:rPr>
      </w:pPr>
    </w:p>
    <w:p w14:paraId="7966CEE0" w14:textId="77777777" w:rsidR="00540969" w:rsidRPr="00540969" w:rsidRDefault="00540969" w:rsidP="00540969">
      <w:pPr>
        <w:rPr>
          <w:b/>
          <w:sz w:val="28"/>
        </w:rPr>
      </w:pPr>
    </w:p>
    <w:p w14:paraId="60BC494C" w14:textId="77777777" w:rsidR="00540969" w:rsidRPr="00540969" w:rsidRDefault="00540969" w:rsidP="00540969">
      <w:pPr>
        <w:numPr>
          <w:ilvl w:val="0"/>
          <w:numId w:val="1"/>
        </w:numPr>
        <w:rPr>
          <w:b/>
          <w:sz w:val="28"/>
        </w:rPr>
      </w:pPr>
      <w:r w:rsidRPr="00540969">
        <w:rPr>
          <w:b/>
          <w:bCs/>
          <w:sz w:val="28"/>
        </w:rPr>
        <w:t>Kuidas</w:t>
      </w:r>
      <w:r w:rsidRPr="00540969">
        <w:rPr>
          <w:b/>
          <w:sz w:val="28"/>
        </w:rPr>
        <w:t> sinu toode töötab?</w:t>
      </w:r>
    </w:p>
    <w:p w14:paraId="23D614F4" w14:textId="781B6CD2" w:rsidR="00540969" w:rsidRDefault="00540969">
      <w:pPr>
        <w:rPr>
          <w:b/>
          <w:sz w:val="40"/>
        </w:rPr>
      </w:pPr>
    </w:p>
    <w:p w14:paraId="4F2AA176" w14:textId="7EEBF71A" w:rsidR="00540969" w:rsidRDefault="00540969">
      <w:pPr>
        <w:rPr>
          <w:b/>
          <w:sz w:val="40"/>
        </w:rPr>
      </w:pPr>
      <w:r>
        <w:rPr>
          <w:b/>
          <w:sz w:val="40"/>
        </w:rPr>
        <w:lastRenderedPageBreak/>
        <w:t>Tootekirjelduse struktuur</w:t>
      </w:r>
    </w:p>
    <w:p w14:paraId="691DA16B" w14:textId="207537CD"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Toote nimetus + parim omadus või kasu kliendile</w:t>
      </w:r>
    </w:p>
    <w:p w14:paraId="22C265EE" w14:textId="2F15B67A" w:rsidR="00540969" w:rsidRDefault="00540969" w:rsidP="00540969">
      <w:pPr>
        <w:rPr>
          <w:sz w:val="28"/>
        </w:rPr>
      </w:pPr>
    </w:p>
    <w:p w14:paraId="6F061FB6" w14:textId="77777777" w:rsidR="00540969" w:rsidRPr="00540969" w:rsidRDefault="00540969" w:rsidP="00540969">
      <w:pPr>
        <w:rPr>
          <w:sz w:val="28"/>
        </w:rPr>
      </w:pPr>
    </w:p>
    <w:p w14:paraId="0F8378A3" w14:textId="77777777" w:rsidR="00540969" w:rsidRPr="00540969" w:rsidRDefault="00540969" w:rsidP="00540969">
      <w:pPr>
        <w:rPr>
          <w:sz w:val="28"/>
        </w:rPr>
      </w:pPr>
    </w:p>
    <w:p w14:paraId="30C6737E" w14:textId="41B7B611"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 xml:space="preserve">Huvi tekitav sissejuhatus: </w:t>
      </w:r>
      <w:r w:rsidRPr="00540969">
        <w:rPr>
          <w:rFonts w:ascii="Calibri" w:eastAsia="+mn-ea" w:hAnsi="Calibri" w:cs="+mn-cs"/>
          <w:color w:val="000000"/>
          <w:kern w:val="24"/>
          <w:sz w:val="28"/>
          <w:szCs w:val="60"/>
        </w:rPr>
        <w:t>Räägi täpselt kliendi hirmust, probleemist või unistusest</w:t>
      </w:r>
    </w:p>
    <w:p w14:paraId="3FD09480" w14:textId="16CD2F89" w:rsidR="00540969" w:rsidRDefault="00540969" w:rsidP="00540969">
      <w:pPr>
        <w:rPr>
          <w:sz w:val="28"/>
        </w:rPr>
      </w:pPr>
    </w:p>
    <w:p w14:paraId="26564E7E" w14:textId="77777777" w:rsidR="00540969" w:rsidRPr="00540969" w:rsidRDefault="00540969" w:rsidP="00540969">
      <w:pPr>
        <w:rPr>
          <w:sz w:val="28"/>
        </w:rPr>
      </w:pPr>
    </w:p>
    <w:p w14:paraId="1640D8D2" w14:textId="77777777" w:rsidR="00540969" w:rsidRPr="00540969" w:rsidRDefault="00540969" w:rsidP="00540969">
      <w:pPr>
        <w:rPr>
          <w:sz w:val="28"/>
        </w:rPr>
      </w:pPr>
    </w:p>
    <w:p w14:paraId="484978A6" w14:textId="50CAA676"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Kuidas sinu teenus/toode aitab lahendada kliendi probleemi?</w:t>
      </w:r>
    </w:p>
    <w:p w14:paraId="0960E339" w14:textId="580E0626" w:rsidR="00540969" w:rsidRDefault="00540969" w:rsidP="00540969">
      <w:pPr>
        <w:rPr>
          <w:sz w:val="28"/>
        </w:rPr>
      </w:pPr>
    </w:p>
    <w:p w14:paraId="2D0EB97F" w14:textId="28EF00E0" w:rsidR="00540969" w:rsidRDefault="00540969" w:rsidP="00540969">
      <w:pPr>
        <w:rPr>
          <w:sz w:val="28"/>
        </w:rPr>
      </w:pPr>
    </w:p>
    <w:p w14:paraId="74014CA4" w14:textId="77777777" w:rsidR="00540969" w:rsidRPr="00540969" w:rsidRDefault="00540969" w:rsidP="00540969">
      <w:pPr>
        <w:rPr>
          <w:sz w:val="28"/>
        </w:rPr>
      </w:pPr>
    </w:p>
    <w:p w14:paraId="4FDD7369" w14:textId="77777777" w:rsidR="00540969" w:rsidRPr="00540969" w:rsidRDefault="00540969" w:rsidP="00540969">
      <w:pPr>
        <w:rPr>
          <w:sz w:val="28"/>
        </w:rPr>
      </w:pPr>
    </w:p>
    <w:p w14:paraId="45A643E8" w14:textId="7DA16C7E"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Too välja toote omadustest tulenevad kliendi kasu punktid</w:t>
      </w:r>
    </w:p>
    <w:p w14:paraId="34CC0673" w14:textId="363811F5" w:rsidR="00540969" w:rsidRPr="00540969" w:rsidRDefault="00540969" w:rsidP="00540969">
      <w:pPr>
        <w:rPr>
          <w:sz w:val="28"/>
        </w:rPr>
      </w:pPr>
    </w:p>
    <w:p w14:paraId="47E992D1" w14:textId="58FB8E90" w:rsidR="00540969" w:rsidRDefault="00540969" w:rsidP="00540969">
      <w:pPr>
        <w:rPr>
          <w:sz w:val="28"/>
        </w:rPr>
      </w:pPr>
    </w:p>
    <w:p w14:paraId="4599177C" w14:textId="77777777" w:rsidR="00540969" w:rsidRDefault="00540969" w:rsidP="00540969">
      <w:pPr>
        <w:rPr>
          <w:sz w:val="28"/>
        </w:rPr>
      </w:pPr>
    </w:p>
    <w:p w14:paraId="5E386CB3" w14:textId="77777777" w:rsidR="00540969" w:rsidRPr="00540969" w:rsidRDefault="00540969" w:rsidP="00540969">
      <w:pPr>
        <w:rPr>
          <w:sz w:val="28"/>
        </w:rPr>
      </w:pPr>
    </w:p>
    <w:p w14:paraId="1687FFB0" w14:textId="7D5D366C"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Tõesta, et sinu pakutav on nii hea</w:t>
      </w:r>
    </w:p>
    <w:p w14:paraId="7BFDC32B" w14:textId="1D26BC7A" w:rsidR="00540969" w:rsidRDefault="00540969" w:rsidP="00540969">
      <w:pPr>
        <w:rPr>
          <w:sz w:val="28"/>
        </w:rPr>
      </w:pPr>
    </w:p>
    <w:p w14:paraId="72195249" w14:textId="77777777" w:rsidR="00540969" w:rsidRPr="00540969" w:rsidRDefault="00540969" w:rsidP="00540969">
      <w:pPr>
        <w:rPr>
          <w:sz w:val="28"/>
        </w:rPr>
      </w:pPr>
    </w:p>
    <w:p w14:paraId="1621F08B" w14:textId="77777777" w:rsidR="00540969" w:rsidRPr="00540969" w:rsidRDefault="00540969" w:rsidP="00540969">
      <w:pPr>
        <w:rPr>
          <w:sz w:val="28"/>
        </w:rPr>
      </w:pPr>
    </w:p>
    <w:p w14:paraId="7A68C5B2" w14:textId="77777777" w:rsidR="00540969" w:rsidRPr="00540969" w:rsidRDefault="00540969" w:rsidP="00540969">
      <w:pPr>
        <w:pStyle w:val="Loendilik"/>
        <w:numPr>
          <w:ilvl w:val="0"/>
          <w:numId w:val="2"/>
        </w:numPr>
        <w:rPr>
          <w:sz w:val="28"/>
        </w:rPr>
      </w:pPr>
      <w:r w:rsidRPr="00540969">
        <w:rPr>
          <w:rFonts w:ascii="Calibri" w:eastAsia="+mn-ea" w:hAnsi="Calibri" w:cs="+mn-cs"/>
          <w:b/>
          <w:bCs/>
          <w:color w:val="000000"/>
          <w:kern w:val="24"/>
          <w:sz w:val="28"/>
          <w:szCs w:val="60"/>
        </w:rPr>
        <w:t xml:space="preserve">Tee üleskutse tegevusele: </w:t>
      </w:r>
      <w:r w:rsidRPr="00540969">
        <w:rPr>
          <w:rFonts w:ascii="Calibri" w:eastAsia="+mn-ea" w:hAnsi="Calibri" w:cs="+mn-cs"/>
          <w:color w:val="000000"/>
          <w:kern w:val="24"/>
          <w:sz w:val="28"/>
          <w:szCs w:val="60"/>
        </w:rPr>
        <w:t>Tuleta tema probleemi meelde ja ütle mis on võimalik peale sinu pakutava kasutamist. Korda kliendile emotsionaalselt tekkivat kasu. Palu teha tegevust.</w:t>
      </w:r>
    </w:p>
    <w:p w14:paraId="3D73A9F0" w14:textId="77777777" w:rsidR="00540969" w:rsidRPr="00540969" w:rsidRDefault="00540969">
      <w:pPr>
        <w:rPr>
          <w:b/>
          <w:sz w:val="40"/>
        </w:rPr>
      </w:pPr>
    </w:p>
    <w:sectPr w:rsidR="00540969" w:rsidRPr="00540969" w:rsidSect="00097A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C234" w14:textId="77777777" w:rsidR="00991E0E" w:rsidRDefault="00991E0E" w:rsidP="00540969">
      <w:pPr>
        <w:spacing w:after="0" w:line="240" w:lineRule="auto"/>
      </w:pPr>
      <w:r>
        <w:separator/>
      </w:r>
    </w:p>
  </w:endnote>
  <w:endnote w:type="continuationSeparator" w:id="0">
    <w:p w14:paraId="59A16EBF" w14:textId="77777777" w:rsidR="00991E0E" w:rsidRDefault="00991E0E" w:rsidP="005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2945" w14:textId="77777777" w:rsidR="00991E0E" w:rsidRDefault="00991E0E" w:rsidP="00540969">
      <w:pPr>
        <w:spacing w:after="0" w:line="240" w:lineRule="auto"/>
      </w:pPr>
      <w:r>
        <w:separator/>
      </w:r>
    </w:p>
  </w:footnote>
  <w:footnote w:type="continuationSeparator" w:id="0">
    <w:p w14:paraId="2BBA4FC9" w14:textId="77777777" w:rsidR="00991E0E" w:rsidRDefault="00991E0E" w:rsidP="0054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3761" w14:textId="2972897A" w:rsidR="00540969" w:rsidRPr="00540969" w:rsidRDefault="00540969" w:rsidP="00540969">
    <w:pPr>
      <w:pStyle w:val="Pis"/>
    </w:pPr>
    <w:r>
      <w:rPr>
        <w:noProof/>
      </w:rPr>
      <w:drawing>
        <wp:anchor distT="0" distB="0" distL="114300" distR="114300" simplePos="0" relativeHeight="251658240" behindDoc="1" locked="0" layoutInCell="1" allowOverlap="1" wp14:anchorId="2A10CD29" wp14:editId="25CEF133">
          <wp:simplePos x="0" y="0"/>
          <wp:positionH relativeFrom="margin">
            <wp:align>center</wp:align>
          </wp:positionH>
          <wp:positionV relativeFrom="paragraph">
            <wp:posOffset>26035</wp:posOffset>
          </wp:positionV>
          <wp:extent cx="2762250" cy="342900"/>
          <wp:effectExtent l="0" t="0" r="0" b="0"/>
          <wp:wrapTight wrapText="bothSides">
            <wp:wrapPolygon edited="0">
              <wp:start x="0" y="2400"/>
              <wp:lineTo x="0" y="20400"/>
              <wp:lineTo x="21302" y="20400"/>
              <wp:lineTo x="21153" y="2400"/>
              <wp:lineTo x="0" y="240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ulehe_Koolitused.png"/>
                  <pic:cNvPicPr/>
                </pic:nvPicPr>
                <pic:blipFill>
                  <a:blip r:embed="rId1">
                    <a:extLst>
                      <a:ext uri="{28A0092B-C50C-407E-A947-70E740481C1C}">
                        <a14:useLocalDpi xmlns:a14="http://schemas.microsoft.com/office/drawing/2010/main" val="0"/>
                      </a:ext>
                    </a:extLst>
                  </a:blip>
                  <a:stretch>
                    <a:fillRect/>
                  </a:stretch>
                </pic:blipFill>
                <pic:spPr>
                  <a:xfrm>
                    <a:off x="0" y="0"/>
                    <a:ext cx="2762250"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C71"/>
    <w:multiLevelType w:val="hybridMultilevel"/>
    <w:tmpl w:val="FFE21BCE"/>
    <w:lvl w:ilvl="0" w:tplc="344216B2">
      <w:start w:val="1"/>
      <w:numFmt w:val="decimal"/>
      <w:lvlText w:val="%1."/>
      <w:lvlJc w:val="left"/>
      <w:pPr>
        <w:tabs>
          <w:tab w:val="num" w:pos="720"/>
        </w:tabs>
        <w:ind w:left="720" w:hanging="360"/>
      </w:pPr>
    </w:lvl>
    <w:lvl w:ilvl="1" w:tplc="22103B8C" w:tentative="1">
      <w:start w:val="1"/>
      <w:numFmt w:val="decimal"/>
      <w:lvlText w:val="%2."/>
      <w:lvlJc w:val="left"/>
      <w:pPr>
        <w:tabs>
          <w:tab w:val="num" w:pos="1440"/>
        </w:tabs>
        <w:ind w:left="1440" w:hanging="360"/>
      </w:pPr>
    </w:lvl>
    <w:lvl w:ilvl="2" w:tplc="D3EE0F8A" w:tentative="1">
      <w:start w:val="1"/>
      <w:numFmt w:val="decimal"/>
      <w:lvlText w:val="%3."/>
      <w:lvlJc w:val="left"/>
      <w:pPr>
        <w:tabs>
          <w:tab w:val="num" w:pos="2160"/>
        </w:tabs>
        <w:ind w:left="2160" w:hanging="360"/>
      </w:pPr>
    </w:lvl>
    <w:lvl w:ilvl="3" w:tplc="7C4CDBD6" w:tentative="1">
      <w:start w:val="1"/>
      <w:numFmt w:val="decimal"/>
      <w:lvlText w:val="%4."/>
      <w:lvlJc w:val="left"/>
      <w:pPr>
        <w:tabs>
          <w:tab w:val="num" w:pos="2880"/>
        </w:tabs>
        <w:ind w:left="2880" w:hanging="360"/>
      </w:pPr>
    </w:lvl>
    <w:lvl w:ilvl="4" w:tplc="388A56AA" w:tentative="1">
      <w:start w:val="1"/>
      <w:numFmt w:val="decimal"/>
      <w:lvlText w:val="%5."/>
      <w:lvlJc w:val="left"/>
      <w:pPr>
        <w:tabs>
          <w:tab w:val="num" w:pos="3600"/>
        </w:tabs>
        <w:ind w:left="3600" w:hanging="360"/>
      </w:pPr>
    </w:lvl>
    <w:lvl w:ilvl="5" w:tplc="49B2A1AA" w:tentative="1">
      <w:start w:val="1"/>
      <w:numFmt w:val="decimal"/>
      <w:lvlText w:val="%6."/>
      <w:lvlJc w:val="left"/>
      <w:pPr>
        <w:tabs>
          <w:tab w:val="num" w:pos="4320"/>
        </w:tabs>
        <w:ind w:left="4320" w:hanging="360"/>
      </w:pPr>
    </w:lvl>
    <w:lvl w:ilvl="6" w:tplc="820A56F2" w:tentative="1">
      <w:start w:val="1"/>
      <w:numFmt w:val="decimal"/>
      <w:lvlText w:val="%7."/>
      <w:lvlJc w:val="left"/>
      <w:pPr>
        <w:tabs>
          <w:tab w:val="num" w:pos="5040"/>
        </w:tabs>
        <w:ind w:left="5040" w:hanging="360"/>
      </w:pPr>
    </w:lvl>
    <w:lvl w:ilvl="7" w:tplc="D5DC0742" w:tentative="1">
      <w:start w:val="1"/>
      <w:numFmt w:val="decimal"/>
      <w:lvlText w:val="%8."/>
      <w:lvlJc w:val="left"/>
      <w:pPr>
        <w:tabs>
          <w:tab w:val="num" w:pos="5760"/>
        </w:tabs>
        <w:ind w:left="5760" w:hanging="360"/>
      </w:pPr>
    </w:lvl>
    <w:lvl w:ilvl="8" w:tplc="F054645E" w:tentative="1">
      <w:start w:val="1"/>
      <w:numFmt w:val="decimal"/>
      <w:lvlText w:val="%9."/>
      <w:lvlJc w:val="left"/>
      <w:pPr>
        <w:tabs>
          <w:tab w:val="num" w:pos="6480"/>
        </w:tabs>
        <w:ind w:left="6480" w:hanging="360"/>
      </w:pPr>
    </w:lvl>
  </w:abstractNum>
  <w:abstractNum w:abstractNumId="1" w15:restartNumberingAfterBreak="0">
    <w:nsid w:val="17F07B3D"/>
    <w:multiLevelType w:val="hybridMultilevel"/>
    <w:tmpl w:val="3DA8B8E0"/>
    <w:lvl w:ilvl="0" w:tplc="F54E668A">
      <w:start w:val="1"/>
      <w:numFmt w:val="decimal"/>
      <w:lvlText w:val="%1."/>
      <w:lvlJc w:val="left"/>
      <w:pPr>
        <w:tabs>
          <w:tab w:val="num" w:pos="720"/>
        </w:tabs>
        <w:ind w:left="720" w:hanging="360"/>
      </w:pPr>
    </w:lvl>
    <w:lvl w:ilvl="1" w:tplc="5958E73E" w:tentative="1">
      <w:start w:val="1"/>
      <w:numFmt w:val="decimal"/>
      <w:lvlText w:val="%2."/>
      <w:lvlJc w:val="left"/>
      <w:pPr>
        <w:tabs>
          <w:tab w:val="num" w:pos="1440"/>
        </w:tabs>
        <w:ind w:left="1440" w:hanging="360"/>
      </w:pPr>
    </w:lvl>
    <w:lvl w:ilvl="2" w:tplc="B332FC7E" w:tentative="1">
      <w:start w:val="1"/>
      <w:numFmt w:val="decimal"/>
      <w:lvlText w:val="%3."/>
      <w:lvlJc w:val="left"/>
      <w:pPr>
        <w:tabs>
          <w:tab w:val="num" w:pos="2160"/>
        </w:tabs>
        <w:ind w:left="2160" w:hanging="360"/>
      </w:pPr>
    </w:lvl>
    <w:lvl w:ilvl="3" w:tplc="F4A05784" w:tentative="1">
      <w:start w:val="1"/>
      <w:numFmt w:val="decimal"/>
      <w:lvlText w:val="%4."/>
      <w:lvlJc w:val="left"/>
      <w:pPr>
        <w:tabs>
          <w:tab w:val="num" w:pos="2880"/>
        </w:tabs>
        <w:ind w:left="2880" w:hanging="360"/>
      </w:pPr>
    </w:lvl>
    <w:lvl w:ilvl="4" w:tplc="CAACB678" w:tentative="1">
      <w:start w:val="1"/>
      <w:numFmt w:val="decimal"/>
      <w:lvlText w:val="%5."/>
      <w:lvlJc w:val="left"/>
      <w:pPr>
        <w:tabs>
          <w:tab w:val="num" w:pos="3600"/>
        </w:tabs>
        <w:ind w:left="3600" w:hanging="360"/>
      </w:pPr>
    </w:lvl>
    <w:lvl w:ilvl="5" w:tplc="B6743908" w:tentative="1">
      <w:start w:val="1"/>
      <w:numFmt w:val="decimal"/>
      <w:lvlText w:val="%6."/>
      <w:lvlJc w:val="left"/>
      <w:pPr>
        <w:tabs>
          <w:tab w:val="num" w:pos="4320"/>
        </w:tabs>
        <w:ind w:left="4320" w:hanging="360"/>
      </w:pPr>
    </w:lvl>
    <w:lvl w:ilvl="6" w:tplc="6360DFBC" w:tentative="1">
      <w:start w:val="1"/>
      <w:numFmt w:val="decimal"/>
      <w:lvlText w:val="%7."/>
      <w:lvlJc w:val="left"/>
      <w:pPr>
        <w:tabs>
          <w:tab w:val="num" w:pos="5040"/>
        </w:tabs>
        <w:ind w:left="5040" w:hanging="360"/>
      </w:pPr>
    </w:lvl>
    <w:lvl w:ilvl="7" w:tplc="E848C390" w:tentative="1">
      <w:start w:val="1"/>
      <w:numFmt w:val="decimal"/>
      <w:lvlText w:val="%8."/>
      <w:lvlJc w:val="left"/>
      <w:pPr>
        <w:tabs>
          <w:tab w:val="num" w:pos="5760"/>
        </w:tabs>
        <w:ind w:left="5760" w:hanging="360"/>
      </w:pPr>
    </w:lvl>
    <w:lvl w:ilvl="8" w:tplc="ED56BA3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01"/>
    <w:rsid w:val="00097A17"/>
    <w:rsid w:val="003D1201"/>
    <w:rsid w:val="00540969"/>
    <w:rsid w:val="00875E39"/>
    <w:rsid w:val="00991E0E"/>
  </w:rsids>
  <m:mathPr>
    <m:mathFont m:val="Cambria Math"/>
    <m:brkBin m:val="before"/>
    <m:brkBinSub m:val="--"/>
    <m:smallFrac m:val="0"/>
    <m:dispDef/>
    <m:lMargin m:val="0"/>
    <m:rMargin m:val="0"/>
    <m:defJc m:val="centerGroup"/>
    <m:wrapIndent m:val="1440"/>
    <m:intLim m:val="subSup"/>
    <m:naryLim m:val="undOvr"/>
  </m:mathPr>
  <w:themeFontLang w:val="en-GB"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151C"/>
  <w15:chartTrackingRefBased/>
  <w15:docId w15:val="{8878383D-0B65-43B6-916F-BD262389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40969"/>
    <w:pPr>
      <w:tabs>
        <w:tab w:val="center" w:pos="4513"/>
        <w:tab w:val="right" w:pos="9026"/>
      </w:tabs>
      <w:spacing w:after="0" w:line="240" w:lineRule="auto"/>
    </w:pPr>
  </w:style>
  <w:style w:type="character" w:customStyle="1" w:styleId="PisMrk">
    <w:name w:val="Päis Märk"/>
    <w:basedOn w:val="Liguvaikefont"/>
    <w:link w:val="Pis"/>
    <w:uiPriority w:val="99"/>
    <w:rsid w:val="00540969"/>
  </w:style>
  <w:style w:type="paragraph" w:styleId="Jalus">
    <w:name w:val="footer"/>
    <w:basedOn w:val="Normaallaad"/>
    <w:link w:val="JalusMrk"/>
    <w:uiPriority w:val="99"/>
    <w:unhideWhenUsed/>
    <w:rsid w:val="00540969"/>
    <w:pPr>
      <w:tabs>
        <w:tab w:val="center" w:pos="4513"/>
        <w:tab w:val="right" w:pos="9026"/>
      </w:tabs>
      <w:spacing w:after="0" w:line="240" w:lineRule="auto"/>
    </w:pPr>
  </w:style>
  <w:style w:type="character" w:customStyle="1" w:styleId="JalusMrk">
    <w:name w:val="Jalus Märk"/>
    <w:basedOn w:val="Liguvaikefont"/>
    <w:link w:val="Jalus"/>
    <w:uiPriority w:val="99"/>
    <w:rsid w:val="00540969"/>
  </w:style>
  <w:style w:type="paragraph" w:styleId="Loendilik">
    <w:name w:val="List Paragraph"/>
    <w:basedOn w:val="Normaallaad"/>
    <w:uiPriority w:val="34"/>
    <w:qFormat/>
    <w:rsid w:val="00540969"/>
    <w:pPr>
      <w:spacing w:after="0" w:line="240" w:lineRule="auto"/>
      <w:ind w:left="720"/>
      <w:contextualSpacing/>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4614">
      <w:bodyDiv w:val="1"/>
      <w:marLeft w:val="0"/>
      <w:marRight w:val="0"/>
      <w:marTop w:val="0"/>
      <w:marBottom w:val="0"/>
      <w:divBdr>
        <w:top w:val="none" w:sz="0" w:space="0" w:color="auto"/>
        <w:left w:val="none" w:sz="0" w:space="0" w:color="auto"/>
        <w:bottom w:val="none" w:sz="0" w:space="0" w:color="auto"/>
        <w:right w:val="none" w:sz="0" w:space="0" w:color="auto"/>
      </w:divBdr>
      <w:divsChild>
        <w:div w:id="1753621383">
          <w:marLeft w:val="806"/>
          <w:marRight w:val="0"/>
          <w:marTop w:val="144"/>
          <w:marBottom w:val="0"/>
          <w:divBdr>
            <w:top w:val="none" w:sz="0" w:space="0" w:color="auto"/>
            <w:left w:val="none" w:sz="0" w:space="0" w:color="auto"/>
            <w:bottom w:val="none" w:sz="0" w:space="0" w:color="auto"/>
            <w:right w:val="none" w:sz="0" w:space="0" w:color="auto"/>
          </w:divBdr>
        </w:div>
        <w:div w:id="1112820037">
          <w:marLeft w:val="806"/>
          <w:marRight w:val="0"/>
          <w:marTop w:val="144"/>
          <w:marBottom w:val="0"/>
          <w:divBdr>
            <w:top w:val="none" w:sz="0" w:space="0" w:color="auto"/>
            <w:left w:val="none" w:sz="0" w:space="0" w:color="auto"/>
            <w:bottom w:val="none" w:sz="0" w:space="0" w:color="auto"/>
            <w:right w:val="none" w:sz="0" w:space="0" w:color="auto"/>
          </w:divBdr>
        </w:div>
        <w:div w:id="1439838381">
          <w:marLeft w:val="806"/>
          <w:marRight w:val="0"/>
          <w:marTop w:val="144"/>
          <w:marBottom w:val="0"/>
          <w:divBdr>
            <w:top w:val="none" w:sz="0" w:space="0" w:color="auto"/>
            <w:left w:val="none" w:sz="0" w:space="0" w:color="auto"/>
            <w:bottom w:val="none" w:sz="0" w:space="0" w:color="auto"/>
            <w:right w:val="none" w:sz="0" w:space="0" w:color="auto"/>
          </w:divBdr>
        </w:div>
        <w:div w:id="642321144">
          <w:marLeft w:val="806"/>
          <w:marRight w:val="0"/>
          <w:marTop w:val="144"/>
          <w:marBottom w:val="0"/>
          <w:divBdr>
            <w:top w:val="none" w:sz="0" w:space="0" w:color="auto"/>
            <w:left w:val="none" w:sz="0" w:space="0" w:color="auto"/>
            <w:bottom w:val="none" w:sz="0" w:space="0" w:color="auto"/>
            <w:right w:val="none" w:sz="0" w:space="0" w:color="auto"/>
          </w:divBdr>
        </w:div>
        <w:div w:id="241531737">
          <w:marLeft w:val="806"/>
          <w:marRight w:val="0"/>
          <w:marTop w:val="144"/>
          <w:marBottom w:val="0"/>
          <w:divBdr>
            <w:top w:val="none" w:sz="0" w:space="0" w:color="auto"/>
            <w:left w:val="none" w:sz="0" w:space="0" w:color="auto"/>
            <w:bottom w:val="none" w:sz="0" w:space="0" w:color="auto"/>
            <w:right w:val="none" w:sz="0" w:space="0" w:color="auto"/>
          </w:divBdr>
        </w:div>
        <w:div w:id="952249244">
          <w:marLeft w:val="806"/>
          <w:marRight w:val="0"/>
          <w:marTop w:val="144"/>
          <w:marBottom w:val="0"/>
          <w:divBdr>
            <w:top w:val="none" w:sz="0" w:space="0" w:color="auto"/>
            <w:left w:val="none" w:sz="0" w:space="0" w:color="auto"/>
            <w:bottom w:val="none" w:sz="0" w:space="0" w:color="auto"/>
            <w:right w:val="none" w:sz="0" w:space="0" w:color="auto"/>
          </w:divBdr>
        </w:div>
      </w:divsChild>
    </w:div>
    <w:div w:id="716779268">
      <w:bodyDiv w:val="1"/>
      <w:marLeft w:val="0"/>
      <w:marRight w:val="0"/>
      <w:marTop w:val="0"/>
      <w:marBottom w:val="0"/>
      <w:divBdr>
        <w:top w:val="none" w:sz="0" w:space="0" w:color="auto"/>
        <w:left w:val="none" w:sz="0" w:space="0" w:color="auto"/>
        <w:bottom w:val="none" w:sz="0" w:space="0" w:color="auto"/>
        <w:right w:val="none" w:sz="0" w:space="0" w:color="auto"/>
      </w:divBdr>
      <w:divsChild>
        <w:div w:id="1258754870">
          <w:marLeft w:val="806"/>
          <w:marRight w:val="0"/>
          <w:marTop w:val="120"/>
          <w:marBottom w:val="0"/>
          <w:divBdr>
            <w:top w:val="none" w:sz="0" w:space="0" w:color="auto"/>
            <w:left w:val="none" w:sz="0" w:space="0" w:color="auto"/>
            <w:bottom w:val="none" w:sz="0" w:space="0" w:color="auto"/>
            <w:right w:val="none" w:sz="0" w:space="0" w:color="auto"/>
          </w:divBdr>
        </w:div>
        <w:div w:id="774524968">
          <w:marLeft w:val="806"/>
          <w:marRight w:val="0"/>
          <w:marTop w:val="120"/>
          <w:marBottom w:val="0"/>
          <w:divBdr>
            <w:top w:val="none" w:sz="0" w:space="0" w:color="auto"/>
            <w:left w:val="none" w:sz="0" w:space="0" w:color="auto"/>
            <w:bottom w:val="none" w:sz="0" w:space="0" w:color="auto"/>
            <w:right w:val="none" w:sz="0" w:space="0" w:color="auto"/>
          </w:divBdr>
        </w:div>
        <w:div w:id="348216561">
          <w:marLeft w:val="806"/>
          <w:marRight w:val="0"/>
          <w:marTop w:val="120"/>
          <w:marBottom w:val="0"/>
          <w:divBdr>
            <w:top w:val="none" w:sz="0" w:space="0" w:color="auto"/>
            <w:left w:val="none" w:sz="0" w:space="0" w:color="auto"/>
            <w:bottom w:val="none" w:sz="0" w:space="0" w:color="auto"/>
            <w:right w:val="none" w:sz="0" w:space="0" w:color="auto"/>
          </w:divBdr>
        </w:div>
        <w:div w:id="536818287">
          <w:marLeft w:val="806"/>
          <w:marRight w:val="0"/>
          <w:marTop w:val="120"/>
          <w:marBottom w:val="0"/>
          <w:divBdr>
            <w:top w:val="none" w:sz="0" w:space="0" w:color="auto"/>
            <w:left w:val="none" w:sz="0" w:space="0" w:color="auto"/>
            <w:bottom w:val="none" w:sz="0" w:space="0" w:color="auto"/>
            <w:right w:val="none" w:sz="0" w:space="0" w:color="auto"/>
          </w:divBdr>
        </w:div>
        <w:div w:id="589387042">
          <w:marLeft w:val="806"/>
          <w:marRight w:val="0"/>
          <w:marTop w:val="120"/>
          <w:marBottom w:val="0"/>
          <w:divBdr>
            <w:top w:val="none" w:sz="0" w:space="0" w:color="auto"/>
            <w:left w:val="none" w:sz="0" w:space="0" w:color="auto"/>
            <w:bottom w:val="none" w:sz="0" w:space="0" w:color="auto"/>
            <w:right w:val="none" w:sz="0" w:space="0" w:color="auto"/>
          </w:divBdr>
        </w:div>
        <w:div w:id="124691253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180</Words>
  <Characters>1049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Keerus-Jusupov</dc:creator>
  <cp:keywords/>
  <dc:description/>
  <cp:lastModifiedBy>Eve Keerus-Jusupov</cp:lastModifiedBy>
  <cp:revision>2</cp:revision>
  <cp:lastPrinted>2019-01-26T17:10:00Z</cp:lastPrinted>
  <dcterms:created xsi:type="dcterms:W3CDTF">2019-01-26T17:02:00Z</dcterms:created>
  <dcterms:modified xsi:type="dcterms:W3CDTF">2019-01-26T17:11:00Z</dcterms:modified>
</cp:coreProperties>
</file>